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A7230" w14:textId="77777777" w:rsidR="00D91591" w:rsidRPr="005956EB" w:rsidRDefault="00D91591" w:rsidP="00D91591">
      <w:pPr>
        <w:rPr>
          <w:rFonts w:cs="Arial"/>
        </w:rPr>
      </w:pPr>
      <w:r>
        <w:rPr>
          <w:rFonts w:cs="Arial"/>
          <w:noProof/>
          <w:lang w:val="en-US"/>
        </w:rPr>
        <mc:AlternateContent>
          <mc:Choice Requires="wps">
            <w:drawing>
              <wp:anchor distT="0" distB="0" distL="114300" distR="114300" simplePos="0" relativeHeight="251660800" behindDoc="0" locked="0" layoutInCell="1" allowOverlap="1" wp14:anchorId="0709CC5F" wp14:editId="1DF215E1">
                <wp:simplePos x="0" y="0"/>
                <wp:positionH relativeFrom="column">
                  <wp:posOffset>2569584</wp:posOffset>
                </wp:positionH>
                <wp:positionV relativeFrom="paragraph">
                  <wp:posOffset>57075</wp:posOffset>
                </wp:positionV>
                <wp:extent cx="2971800" cy="764652"/>
                <wp:effectExtent l="0" t="0" r="19050" b="165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64652"/>
                        </a:xfrm>
                        <a:prstGeom prst="rect">
                          <a:avLst/>
                        </a:prstGeom>
                        <a:solidFill>
                          <a:srgbClr val="FFFFFF"/>
                        </a:solidFill>
                        <a:ln w="9525">
                          <a:solidFill>
                            <a:srgbClr val="000000"/>
                          </a:solidFill>
                          <a:miter lim="800000"/>
                          <a:headEnd/>
                          <a:tailEnd/>
                        </a:ln>
                      </wps:spPr>
                      <wps:txbx>
                        <w:txbxContent>
                          <w:p w14:paraId="49F6973E" w14:textId="12A4288C" w:rsidR="00D91591" w:rsidRPr="005956EB" w:rsidRDefault="00D91591" w:rsidP="00D91591">
                            <w:pPr>
                              <w:spacing w:before="240"/>
                              <w:jc w:val="center"/>
                              <w:rPr>
                                <w:sz w:val="44"/>
                                <w:szCs w:val="44"/>
                                <w:lang w:val="en-US"/>
                              </w:rPr>
                            </w:pPr>
                            <w:r>
                              <w:rPr>
                                <w:sz w:val="40"/>
                                <w:szCs w:val="40"/>
                                <w:lang w:val="en-US"/>
                              </w:rPr>
                              <w:t xml:space="preserve">Br </w:t>
                            </w:r>
                            <w:r w:rsidRPr="00907F43">
                              <w:rPr>
                                <w:sz w:val="40"/>
                                <w:szCs w:val="40"/>
                                <w:lang w:val="en-US"/>
                              </w:rPr>
                              <w:t>François</w:t>
                            </w:r>
                            <w:r>
                              <w:rPr>
                                <w:sz w:val="40"/>
                                <w:szCs w:val="40"/>
                                <w:lang w:val="en-US"/>
                              </w:rPr>
                              <w:t xml:space="preserv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9CC5F" id="_x0000_t202" coordsize="21600,21600" o:spt="202" path="m,l,21600r21600,l21600,xe">
                <v:stroke joinstyle="miter"/>
                <v:path gradientshapeok="t" o:connecttype="rect"/>
              </v:shapetype>
              <v:shape id="Text Box 5" o:spid="_x0000_s1026" type="#_x0000_t202" style="position:absolute;margin-left:202.35pt;margin-top:4.5pt;width:234pt;height:6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">
                <v:textbox>
                  <w:txbxContent>
                    <w:p w14:paraId="49F6973E" w14:textId="12A4288C" w:rsidR="00D91591" w:rsidRPr="005956EB" w:rsidRDefault="00D91591" w:rsidP="00D91591">
                      <w:pPr>
                        <w:spacing w:before="240"/>
                        <w:jc w:val="center"/>
                        <w:rPr>
                          <w:sz w:val="44"/>
                          <w:szCs w:val="44"/>
                          <w:lang w:val="en-US"/>
                        </w:rPr>
                      </w:pPr>
                      <w:r>
                        <w:rPr>
                          <w:sz w:val="40"/>
                          <w:szCs w:val="40"/>
                          <w:lang w:val="en-US"/>
                        </w:rPr>
                        <w:t xml:space="preserve">Br </w:t>
                      </w:r>
                      <w:r w:rsidRPr="00907F43">
                        <w:rPr>
                          <w:sz w:val="40"/>
                          <w:szCs w:val="40"/>
                          <w:lang w:val="en-US"/>
                        </w:rPr>
                        <w:t>François</w:t>
                      </w:r>
                      <w:r>
                        <w:rPr>
                          <w:sz w:val="40"/>
                          <w:szCs w:val="40"/>
                          <w:lang w:val="en-US"/>
                        </w:rPr>
                        <w:t xml:space="preserve"> 1</w:t>
                      </w:r>
                      <w:r>
                        <w:rPr>
                          <w:sz w:val="40"/>
                          <w:szCs w:val="40"/>
                          <w:lang w:val="en-US"/>
                        </w:rPr>
                        <w:t>1</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6B3E2982" wp14:editId="4ACB5916">
                <wp:simplePos x="0" y="0"/>
                <wp:positionH relativeFrom="column">
                  <wp:posOffset>37465</wp:posOffset>
                </wp:positionH>
                <wp:positionV relativeFrom="paragraph">
                  <wp:posOffset>-52705</wp:posOffset>
                </wp:positionV>
                <wp:extent cx="1635760" cy="1611630"/>
                <wp:effectExtent l="8890" t="13970" r="13335" b="508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611630"/>
                        </a:xfrm>
                        <a:prstGeom prst="rect">
                          <a:avLst/>
                        </a:prstGeom>
                        <a:solidFill>
                          <a:srgbClr val="FFFFFF"/>
                        </a:solidFill>
                        <a:ln w="9525">
                          <a:solidFill>
                            <a:srgbClr val="000000"/>
                          </a:solidFill>
                          <a:miter lim="800000"/>
                          <a:headEnd/>
                          <a:tailEnd/>
                        </a:ln>
                      </wps:spPr>
                      <wps:txbx>
                        <w:txbxContent>
                          <w:p w14:paraId="14150B0E" w14:textId="77777777" w:rsidR="00D91591" w:rsidRDefault="00D91591" w:rsidP="00D91591">
                            <w:r>
                              <w:rPr>
                                <w:noProof/>
                              </w:rPr>
                              <w:drawing>
                                <wp:inline distT="0" distB="0" distL="0" distR="0" wp14:anchorId="25243CD7" wp14:editId="7A3EC00B">
                                  <wp:extent cx="1443355" cy="15106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55" cy="1510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B3E2982" id="Text Box 7" o:spid="_x0000_s1027" type="#_x0000_t202" style="position:absolute;margin-left:2.95pt;margin-top:-4.15pt;width:128.8pt;height:126.9pt;z-index:25166182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">
                <v:textbox style="mso-fit-shape-to-text:t">
                  <w:txbxContent>
                    <w:p w14:paraId="14150B0E" w14:textId="77777777" w:rsidR="00D91591" w:rsidRDefault="00D91591" w:rsidP="00D91591">
                      <w:r>
                        <w:rPr>
                          <w:noProof/>
                        </w:rPr>
                        <w:drawing>
                          <wp:inline distT="0" distB="0" distL="0" distR="0" wp14:anchorId="25243CD7" wp14:editId="7A3EC00B">
                            <wp:extent cx="1443355" cy="15106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3355" cy="1510665"/>
                                    </a:xfrm>
                                    <a:prstGeom prst="rect">
                                      <a:avLst/>
                                    </a:prstGeom>
                                    <a:noFill/>
                                    <a:ln>
                                      <a:noFill/>
                                    </a:ln>
                                  </pic:spPr>
                                </pic:pic>
                              </a:graphicData>
                            </a:graphic>
                          </wp:inline>
                        </w:drawing>
                      </w:r>
                    </w:p>
                  </w:txbxContent>
                </v:textbox>
                <w10:wrap type="square"/>
              </v:shape>
            </w:pict>
          </mc:Fallback>
        </mc:AlternateContent>
      </w:r>
    </w:p>
    <w:p w14:paraId="2CDB6F95" w14:textId="77777777" w:rsidR="00D91591" w:rsidRDefault="00D91591" w:rsidP="00D91591">
      <w:pPr>
        <w:rPr>
          <w:rFonts w:cs="Arial"/>
        </w:rPr>
      </w:pPr>
    </w:p>
    <w:p w14:paraId="7954804A" w14:textId="77777777" w:rsidR="00D91591" w:rsidRDefault="00D91591" w:rsidP="00D91591">
      <w:pPr>
        <w:rPr>
          <w:rFonts w:cs="Arial"/>
        </w:rPr>
      </w:pPr>
    </w:p>
    <w:p w14:paraId="39CA9CEE" w14:textId="77777777" w:rsidR="00D91591" w:rsidRDefault="00D91591" w:rsidP="00D91591">
      <w:pPr>
        <w:rPr>
          <w:rFonts w:cs="Arial"/>
        </w:rPr>
      </w:pPr>
    </w:p>
    <w:p w14:paraId="2CF32EA7" w14:textId="77777777" w:rsidR="00D91591" w:rsidRDefault="00D91591" w:rsidP="00D91591">
      <w:pPr>
        <w:rPr>
          <w:rFonts w:cs="Arial"/>
        </w:rPr>
      </w:pPr>
    </w:p>
    <w:p w14:paraId="08518E7E" w14:textId="77777777" w:rsidR="00D91591" w:rsidRDefault="00D91591" w:rsidP="00D91591">
      <w:pPr>
        <w:rPr>
          <w:rFonts w:cs="Arial"/>
        </w:rPr>
      </w:pPr>
    </w:p>
    <w:p w14:paraId="3BD438BD" w14:textId="77777777" w:rsidR="00D91591" w:rsidRDefault="00D91591" w:rsidP="00D91591">
      <w:pPr>
        <w:rPr>
          <w:rFonts w:cs="Arial"/>
        </w:rPr>
      </w:pPr>
    </w:p>
    <w:p w14:paraId="579170A4" w14:textId="77777777" w:rsidR="00D91591" w:rsidRDefault="00D91591" w:rsidP="00D91591">
      <w:pPr>
        <w:rPr>
          <w:rFonts w:cs="Arial"/>
        </w:rPr>
      </w:pPr>
    </w:p>
    <w:p w14:paraId="019B3673" w14:textId="77777777" w:rsidR="00D91591" w:rsidRDefault="00D91591" w:rsidP="00D91591">
      <w:pPr>
        <w:rPr>
          <w:rFonts w:cs="Arial"/>
        </w:rPr>
      </w:pPr>
    </w:p>
    <w:p w14:paraId="3A847859" w14:textId="77777777" w:rsidR="00D91591" w:rsidRDefault="00D91591" w:rsidP="00D91591">
      <w:pPr>
        <w:jc w:val="both"/>
        <w:rPr>
          <w:rFonts w:ascii="Calibri" w:hAnsi="Calibri" w:cs="Calibri"/>
          <w:b/>
          <w:sz w:val="28"/>
          <w:szCs w:val="28"/>
        </w:rPr>
      </w:pPr>
    </w:p>
    <w:p w14:paraId="1B53D3BC" w14:textId="77777777" w:rsidR="00042DD2" w:rsidRDefault="00042DD2" w:rsidP="00042DD2"/>
    <w:p w14:paraId="62FBA992" w14:textId="0D8C6E51" w:rsidR="009C1722" w:rsidRPr="009C1722" w:rsidRDefault="009C1722" w:rsidP="009C1722">
      <w:pPr>
        <w:pStyle w:val="Default"/>
        <w:ind w:left="-284" w:right="-432"/>
        <w:rPr>
          <w:rFonts w:asciiTheme="minorHAnsi" w:hAnsiTheme="minorHAnsi" w:cstheme="minorHAnsi"/>
          <w:b/>
          <w:bCs/>
          <w:color w:val="auto"/>
          <w:lang w:eastAsia="en-US"/>
        </w:rPr>
      </w:pPr>
      <w:r w:rsidRPr="009C1722">
        <w:rPr>
          <w:rFonts w:asciiTheme="minorHAnsi" w:hAnsiTheme="minorHAnsi" w:cstheme="minorHAnsi"/>
          <w:b/>
          <w:bCs/>
          <w:color w:val="auto"/>
          <w:lang w:eastAsia="en-US"/>
        </w:rPr>
        <w:t xml:space="preserve">First synthesis of Marist Spirituality </w:t>
      </w:r>
      <w:r w:rsidR="006C2EFA">
        <w:rPr>
          <w:rFonts w:asciiTheme="minorHAnsi" w:hAnsiTheme="minorHAnsi" w:cstheme="minorHAnsi"/>
          <w:b/>
          <w:bCs/>
          <w:color w:val="auto"/>
          <w:lang w:eastAsia="en-US"/>
        </w:rPr>
        <w:t xml:space="preserve">- </w:t>
      </w:r>
      <w:r>
        <w:rPr>
          <w:rFonts w:asciiTheme="minorHAnsi" w:hAnsiTheme="minorHAnsi" w:cstheme="minorHAnsi"/>
          <w:b/>
          <w:bCs/>
          <w:color w:val="auto"/>
          <w:lang w:eastAsia="en-US"/>
        </w:rPr>
        <w:t xml:space="preserve">The </w:t>
      </w:r>
      <w:r w:rsidRPr="00E0275E">
        <w:rPr>
          <w:rFonts w:asciiTheme="minorHAnsi" w:hAnsiTheme="minorHAnsi" w:cstheme="minorHAnsi"/>
          <w:b/>
          <w:bCs/>
          <w:color w:val="auto"/>
          <w:lang w:eastAsia="en-US"/>
        </w:rPr>
        <w:t xml:space="preserve">Circular </w:t>
      </w:r>
      <w:proofErr w:type="gramStart"/>
      <w:r w:rsidR="00E0275E" w:rsidRPr="00E0275E">
        <w:rPr>
          <w:rFonts w:asciiTheme="minorHAnsi" w:hAnsiTheme="minorHAnsi" w:cstheme="minorHAnsi"/>
          <w:b/>
          <w:bCs/>
          <w:i/>
          <w:iCs/>
          <w:color w:val="auto"/>
          <w:lang w:eastAsia="en-US"/>
        </w:rPr>
        <w:t>On</w:t>
      </w:r>
      <w:proofErr w:type="gramEnd"/>
      <w:r w:rsidR="00E0275E" w:rsidRPr="00E0275E">
        <w:rPr>
          <w:rFonts w:asciiTheme="minorHAnsi" w:hAnsiTheme="minorHAnsi" w:cstheme="minorHAnsi"/>
          <w:b/>
          <w:bCs/>
          <w:i/>
          <w:iCs/>
          <w:color w:val="auto"/>
          <w:lang w:eastAsia="en-US"/>
        </w:rPr>
        <w:t xml:space="preserve"> the Spirit of</w:t>
      </w:r>
      <w:r w:rsidRPr="00E0275E">
        <w:rPr>
          <w:rFonts w:asciiTheme="minorHAnsi" w:hAnsiTheme="minorHAnsi" w:cstheme="minorHAnsi"/>
          <w:b/>
          <w:bCs/>
          <w:i/>
          <w:iCs/>
          <w:color w:val="auto"/>
          <w:lang w:eastAsia="en-US"/>
        </w:rPr>
        <w:t xml:space="preserve"> Faith</w:t>
      </w:r>
    </w:p>
    <w:p w14:paraId="1A1989FC" w14:textId="77777777" w:rsidR="006C2EFA" w:rsidRDefault="006C2EFA" w:rsidP="009C1722">
      <w:pPr>
        <w:pStyle w:val="Default"/>
        <w:ind w:left="-284" w:right="-432"/>
        <w:rPr>
          <w:rFonts w:asciiTheme="minorHAnsi" w:hAnsiTheme="minorHAnsi" w:cstheme="minorHAnsi"/>
          <w:color w:val="auto"/>
          <w:lang w:eastAsia="en-US"/>
        </w:rPr>
      </w:pPr>
    </w:p>
    <w:p w14:paraId="6BA52AAA" w14:textId="5D2EEBA7" w:rsidR="009C1722" w:rsidRDefault="009C1722" w:rsidP="006C2EFA">
      <w:pPr>
        <w:pStyle w:val="Default"/>
        <w:ind w:left="-284" w:right="-432"/>
        <w:jc w:val="both"/>
        <w:rPr>
          <w:rFonts w:asciiTheme="minorHAnsi" w:hAnsiTheme="minorHAnsi" w:cstheme="minorHAnsi"/>
          <w:color w:val="auto"/>
          <w:lang w:eastAsia="en-US"/>
        </w:rPr>
      </w:pPr>
      <w:r w:rsidRPr="009C1722">
        <w:rPr>
          <w:rFonts w:asciiTheme="minorHAnsi" w:hAnsiTheme="minorHAnsi" w:cstheme="minorHAnsi"/>
          <w:color w:val="auto"/>
          <w:lang w:eastAsia="en-US"/>
        </w:rPr>
        <w:t xml:space="preserve">In Brother François’ communication with the whole Institute, the Circulars stand out. They deal with a wide range of subjects, from family news, the dead, instructions, aspects of discipline and congratulations. </w:t>
      </w:r>
      <w:r w:rsidR="009F42E6" w:rsidRPr="009C1722">
        <w:rPr>
          <w:rFonts w:asciiTheme="minorHAnsi" w:hAnsiTheme="minorHAnsi" w:cstheme="minorHAnsi"/>
          <w:color w:val="auto"/>
          <w:lang w:eastAsia="en-US"/>
        </w:rPr>
        <w:t>O</w:t>
      </w:r>
      <w:r w:rsidR="009F42E6">
        <w:rPr>
          <w:rFonts w:asciiTheme="minorHAnsi" w:hAnsiTheme="minorHAnsi" w:cstheme="minorHAnsi"/>
          <w:color w:val="auto"/>
          <w:lang w:eastAsia="en-US"/>
        </w:rPr>
        <w:t>n</w:t>
      </w:r>
      <w:r w:rsidR="009F42E6" w:rsidRPr="009C1722">
        <w:rPr>
          <w:rFonts w:asciiTheme="minorHAnsi" w:hAnsiTheme="minorHAnsi" w:cstheme="minorHAnsi"/>
          <w:color w:val="auto"/>
          <w:lang w:eastAsia="en-US"/>
        </w:rPr>
        <w:t>e</w:t>
      </w:r>
      <w:r w:rsidRPr="009C1722">
        <w:rPr>
          <w:rFonts w:asciiTheme="minorHAnsi" w:hAnsiTheme="minorHAnsi" w:cstheme="minorHAnsi"/>
          <w:color w:val="auto"/>
          <w:lang w:eastAsia="en-US"/>
        </w:rPr>
        <w:t xml:space="preserve"> of the most important is the circular </w:t>
      </w:r>
      <w:r w:rsidRPr="00E0275E">
        <w:rPr>
          <w:rFonts w:asciiTheme="minorHAnsi" w:hAnsiTheme="minorHAnsi" w:cstheme="minorHAnsi"/>
          <w:i/>
          <w:iCs/>
          <w:color w:val="auto"/>
          <w:lang w:eastAsia="en-US"/>
        </w:rPr>
        <w:t>On the Spirit of Faith</w:t>
      </w:r>
      <w:r w:rsidRPr="009C1722">
        <w:rPr>
          <w:rFonts w:asciiTheme="minorHAnsi" w:hAnsiTheme="minorHAnsi" w:cstheme="minorHAnsi"/>
          <w:color w:val="auto"/>
          <w:lang w:eastAsia="en-US"/>
        </w:rPr>
        <w:t>, written between 1848 and 1853, and delivered in four sections. It presents the first synthesis of the spirituality of the young congregation.</w:t>
      </w:r>
    </w:p>
    <w:p w14:paraId="2685F6CD" w14:textId="77777777" w:rsidR="00372D13" w:rsidRPr="009C1722" w:rsidRDefault="00372D13" w:rsidP="006C2EFA">
      <w:pPr>
        <w:pStyle w:val="Default"/>
        <w:ind w:left="-284" w:right="-432"/>
        <w:jc w:val="both"/>
        <w:rPr>
          <w:rFonts w:asciiTheme="minorHAnsi" w:hAnsiTheme="minorHAnsi" w:cstheme="minorHAnsi"/>
          <w:color w:val="auto"/>
          <w:lang w:eastAsia="en-US"/>
        </w:rPr>
      </w:pPr>
    </w:p>
    <w:p w14:paraId="3A62B9CA" w14:textId="7C59D688" w:rsidR="009C1722" w:rsidRDefault="009C1722" w:rsidP="006C2EFA">
      <w:pPr>
        <w:pStyle w:val="Default"/>
        <w:ind w:left="-284" w:right="-432"/>
        <w:jc w:val="both"/>
        <w:rPr>
          <w:rFonts w:asciiTheme="minorHAnsi" w:hAnsiTheme="minorHAnsi" w:cstheme="minorHAnsi"/>
          <w:color w:val="auto"/>
          <w:lang w:eastAsia="en-US"/>
        </w:rPr>
      </w:pPr>
      <w:r w:rsidRPr="009C1722">
        <w:rPr>
          <w:rFonts w:asciiTheme="minorHAnsi" w:hAnsiTheme="minorHAnsi" w:cstheme="minorHAnsi"/>
          <w:color w:val="auto"/>
          <w:lang w:eastAsia="en-US"/>
        </w:rPr>
        <w:t>“It is to be a Christian and to live as a Christian, that is, to think, speak and act according to the Gospel and in accordance with the Gospel”.</w:t>
      </w:r>
    </w:p>
    <w:p w14:paraId="1D882B3A" w14:textId="77777777" w:rsidR="00372D13" w:rsidRPr="009C1722" w:rsidRDefault="00372D13" w:rsidP="006C2EFA">
      <w:pPr>
        <w:pStyle w:val="Default"/>
        <w:ind w:left="-284" w:right="-432"/>
        <w:jc w:val="both"/>
        <w:rPr>
          <w:rFonts w:asciiTheme="minorHAnsi" w:hAnsiTheme="minorHAnsi" w:cstheme="minorHAnsi"/>
          <w:color w:val="auto"/>
          <w:lang w:eastAsia="en-US"/>
        </w:rPr>
      </w:pPr>
    </w:p>
    <w:p w14:paraId="787E41F0" w14:textId="0BEF0174" w:rsidR="009C1722" w:rsidRDefault="009C1722" w:rsidP="006C2EFA">
      <w:pPr>
        <w:pStyle w:val="Default"/>
        <w:ind w:left="-284" w:right="-432"/>
        <w:jc w:val="both"/>
        <w:rPr>
          <w:rFonts w:asciiTheme="minorHAnsi" w:hAnsiTheme="minorHAnsi" w:cstheme="minorHAnsi"/>
          <w:color w:val="auto"/>
          <w:lang w:eastAsia="en-US"/>
        </w:rPr>
      </w:pPr>
      <w:r w:rsidRPr="009C1722">
        <w:rPr>
          <w:rFonts w:asciiTheme="minorHAnsi" w:hAnsiTheme="minorHAnsi" w:cstheme="minorHAnsi"/>
          <w:color w:val="auto"/>
          <w:lang w:eastAsia="en-US"/>
        </w:rPr>
        <w:t>Like Jesus, “let us love what he loved, let us value what he valued, let us despise what he despised and act as he acted.”</w:t>
      </w:r>
    </w:p>
    <w:p w14:paraId="6B176726" w14:textId="77777777" w:rsidR="00372D13" w:rsidRPr="009C1722" w:rsidRDefault="00372D13" w:rsidP="006C2EFA">
      <w:pPr>
        <w:pStyle w:val="Default"/>
        <w:ind w:left="-284" w:right="-432"/>
        <w:jc w:val="both"/>
        <w:rPr>
          <w:rFonts w:asciiTheme="minorHAnsi" w:hAnsiTheme="minorHAnsi" w:cstheme="minorHAnsi"/>
          <w:color w:val="auto"/>
          <w:lang w:eastAsia="en-US"/>
        </w:rPr>
      </w:pPr>
    </w:p>
    <w:p w14:paraId="1EB47FF0" w14:textId="7BDD1CDB" w:rsidR="009C1722" w:rsidRDefault="009C1722" w:rsidP="006C2EFA">
      <w:pPr>
        <w:pStyle w:val="Default"/>
        <w:ind w:left="-284" w:right="-432"/>
        <w:jc w:val="both"/>
        <w:rPr>
          <w:rFonts w:asciiTheme="minorHAnsi" w:hAnsiTheme="minorHAnsi" w:cstheme="minorHAnsi"/>
          <w:color w:val="auto"/>
          <w:lang w:eastAsia="en-US"/>
        </w:rPr>
      </w:pPr>
      <w:r w:rsidRPr="009C1722">
        <w:rPr>
          <w:rFonts w:asciiTheme="minorHAnsi" w:hAnsiTheme="minorHAnsi" w:cstheme="minorHAnsi"/>
          <w:color w:val="auto"/>
          <w:lang w:eastAsia="en-US"/>
        </w:rPr>
        <w:t>“As religious teachers in the first place, we are responsible for our state to teach the truths of the faith to our pupils, to make them know and love Jesus Christ, for we wish to make them good Christians.”</w:t>
      </w:r>
    </w:p>
    <w:p w14:paraId="6CA8E7BB" w14:textId="77777777" w:rsidR="00372D13" w:rsidRPr="009C1722" w:rsidRDefault="00372D13" w:rsidP="006C2EFA">
      <w:pPr>
        <w:pStyle w:val="Default"/>
        <w:ind w:left="-284" w:right="-432"/>
        <w:jc w:val="both"/>
        <w:rPr>
          <w:rFonts w:asciiTheme="minorHAnsi" w:hAnsiTheme="minorHAnsi" w:cstheme="minorHAnsi"/>
          <w:color w:val="auto"/>
          <w:lang w:eastAsia="en-US"/>
        </w:rPr>
      </w:pPr>
    </w:p>
    <w:p w14:paraId="0D9CD576" w14:textId="26CED99C" w:rsidR="009C1722" w:rsidRDefault="009C1722" w:rsidP="006C2EFA">
      <w:pPr>
        <w:pStyle w:val="Default"/>
        <w:ind w:left="-284" w:right="-432"/>
        <w:jc w:val="both"/>
        <w:rPr>
          <w:rFonts w:asciiTheme="minorHAnsi" w:hAnsiTheme="minorHAnsi" w:cstheme="minorHAnsi"/>
          <w:color w:val="auto"/>
          <w:lang w:eastAsia="en-US"/>
        </w:rPr>
      </w:pPr>
      <w:r w:rsidRPr="009C1722">
        <w:rPr>
          <w:rFonts w:asciiTheme="minorHAnsi" w:hAnsiTheme="minorHAnsi" w:cstheme="minorHAnsi"/>
          <w:color w:val="auto"/>
          <w:lang w:eastAsia="en-US"/>
        </w:rPr>
        <w:t>“The knowledge and teaching of religion will always be the aim and end of all our studies and of all our lessons, for we must learn and teach the profane sciences only in order to be able to spread with more authority and fruit the science of religion.”</w:t>
      </w:r>
    </w:p>
    <w:p w14:paraId="687F0611" w14:textId="77777777" w:rsidR="00372D13" w:rsidRPr="009C1722" w:rsidRDefault="00372D13" w:rsidP="006C2EFA">
      <w:pPr>
        <w:pStyle w:val="Default"/>
        <w:ind w:left="-284" w:right="-432"/>
        <w:jc w:val="both"/>
        <w:rPr>
          <w:rFonts w:asciiTheme="minorHAnsi" w:hAnsiTheme="minorHAnsi" w:cstheme="minorHAnsi"/>
          <w:color w:val="auto"/>
          <w:lang w:eastAsia="en-US"/>
        </w:rPr>
      </w:pPr>
    </w:p>
    <w:p w14:paraId="54B5B6FB" w14:textId="6C18B68E" w:rsidR="009C1722" w:rsidRDefault="009C1722" w:rsidP="006C2EFA">
      <w:pPr>
        <w:pStyle w:val="Default"/>
        <w:ind w:left="-284" w:right="-432"/>
        <w:jc w:val="both"/>
        <w:rPr>
          <w:rFonts w:asciiTheme="minorHAnsi" w:hAnsiTheme="minorHAnsi" w:cstheme="minorHAnsi"/>
          <w:color w:val="auto"/>
          <w:lang w:eastAsia="en-US"/>
        </w:rPr>
      </w:pPr>
      <w:r w:rsidRPr="009C1722">
        <w:rPr>
          <w:rFonts w:asciiTheme="minorHAnsi" w:hAnsiTheme="minorHAnsi" w:cstheme="minorHAnsi"/>
          <w:color w:val="auto"/>
          <w:lang w:eastAsia="en-US"/>
        </w:rPr>
        <w:t>“Let us add, the spirit of the Little Brothers of Mary, their distinctive character must be a spirit of humility and simplicity, which leads them, after the example of the Blessed Virgin, their mother and their model, to have a particular predilection for the hidden life, for humble work, for the poorest places and classes, which leads them to do good everywhere without noise and without glitter, which endears them to a modest and reduced, but solid and religious education.”</w:t>
      </w:r>
    </w:p>
    <w:p w14:paraId="0B205382" w14:textId="77777777" w:rsidR="00372D13" w:rsidRPr="009C1722" w:rsidRDefault="00372D13" w:rsidP="006C2EFA">
      <w:pPr>
        <w:pStyle w:val="Default"/>
        <w:ind w:left="-284" w:right="-432"/>
        <w:jc w:val="both"/>
        <w:rPr>
          <w:rFonts w:asciiTheme="minorHAnsi" w:hAnsiTheme="minorHAnsi" w:cstheme="minorHAnsi"/>
          <w:color w:val="auto"/>
          <w:lang w:eastAsia="en-US"/>
        </w:rPr>
      </w:pPr>
    </w:p>
    <w:p w14:paraId="4DACBFCE" w14:textId="5A398DFA" w:rsidR="008F08A5" w:rsidRPr="009C1722" w:rsidRDefault="009C1722" w:rsidP="006C2EFA">
      <w:pPr>
        <w:pStyle w:val="Default"/>
        <w:ind w:left="-284" w:right="-432"/>
        <w:jc w:val="both"/>
        <w:rPr>
          <w:rStyle w:val="A3"/>
          <w:rFonts w:asciiTheme="minorHAnsi" w:hAnsiTheme="minorHAnsi" w:cstheme="minorHAnsi"/>
          <w:color w:val="auto"/>
          <w:sz w:val="24"/>
          <w:szCs w:val="24"/>
        </w:rPr>
      </w:pPr>
      <w:r w:rsidRPr="009C1722">
        <w:rPr>
          <w:rFonts w:asciiTheme="minorHAnsi" w:hAnsiTheme="minorHAnsi" w:cstheme="minorHAnsi"/>
          <w:color w:val="auto"/>
          <w:lang w:eastAsia="en-US"/>
        </w:rPr>
        <w:t>“There are four means: assiduous reading and meditation of the word of God, the spirit of prayer, frequent communion and the sacred exercise of the presence of God.”</w:t>
      </w:r>
    </w:p>
    <w:p w14:paraId="68C30FAF" w14:textId="7747317A" w:rsidR="00D224DC" w:rsidRPr="009C1722" w:rsidRDefault="00D224DC" w:rsidP="008F08A5">
      <w:pPr>
        <w:pStyle w:val="Default"/>
        <w:ind w:left="-284" w:right="-432"/>
        <w:rPr>
          <w:rFonts w:asciiTheme="minorHAnsi" w:hAnsiTheme="minorHAnsi" w:cstheme="minorHAnsi"/>
          <w:noProof/>
        </w:rPr>
      </w:pPr>
    </w:p>
    <w:p w14:paraId="19CC3756" w14:textId="45924876" w:rsidR="00042DD2" w:rsidRDefault="00042DD2" w:rsidP="00D224DC">
      <w:pPr>
        <w:jc w:val="both"/>
        <w:rPr>
          <w:noProof/>
        </w:rPr>
      </w:pPr>
    </w:p>
    <w:p w14:paraId="17F2B7E7" w14:textId="56079392" w:rsidR="00042DD2" w:rsidRPr="00E00E64" w:rsidRDefault="009F42E6" w:rsidP="00D224DC">
      <w:pPr>
        <w:jc w:val="both"/>
        <w:rPr>
          <w:rFonts w:asciiTheme="majorHAnsi" w:hAnsiTheme="majorHAnsi" w:cstheme="majorHAnsi"/>
          <w:noProof/>
        </w:rPr>
      </w:pPr>
      <w:hyperlink r:id="rId12" w:history="1">
        <w:r w:rsidR="00E00E64" w:rsidRPr="006C2923">
          <w:rPr>
            <w:rStyle w:val="Hyperlink"/>
            <w:rFonts w:asciiTheme="majorHAnsi" w:hAnsiTheme="majorHAnsi" w:cstheme="majorHAnsi"/>
            <w:noProof/>
          </w:rPr>
          <w:t>https://champagnat.org/en/to-be-marist/marist-saints-2/br-francois-rivat/</w:t>
        </w:r>
      </w:hyperlink>
      <w:r w:rsidR="00E00E64">
        <w:rPr>
          <w:rFonts w:asciiTheme="majorHAnsi" w:hAnsiTheme="majorHAnsi" w:cstheme="majorHAnsi"/>
          <w:noProof/>
        </w:rPr>
        <w:t xml:space="preserve"> </w:t>
      </w:r>
    </w:p>
    <w:p w14:paraId="0A49A17F" w14:textId="45C52A9A" w:rsidR="00042DD2" w:rsidRDefault="00042DD2" w:rsidP="00D224DC">
      <w:pPr>
        <w:jc w:val="both"/>
        <w:rPr>
          <w:noProof/>
        </w:rPr>
      </w:pPr>
    </w:p>
    <w:p w14:paraId="380028E4" w14:textId="792D8F96" w:rsidR="00042DD2" w:rsidRDefault="00042DD2" w:rsidP="00D224DC">
      <w:pPr>
        <w:jc w:val="both"/>
        <w:rPr>
          <w:noProof/>
        </w:rPr>
      </w:pPr>
    </w:p>
    <w:p w14:paraId="63EA68BF" w14:textId="32C15FF3" w:rsidR="00042DD2" w:rsidRDefault="00042DD2" w:rsidP="00D224DC">
      <w:pPr>
        <w:jc w:val="both"/>
        <w:rPr>
          <w:noProof/>
        </w:rPr>
      </w:pPr>
    </w:p>
    <w:p w14:paraId="3B122E65" w14:textId="3CA6D7F9" w:rsidR="00D224DC" w:rsidRDefault="005F6AB6" w:rsidP="00D224DC">
      <w:pPr>
        <w:jc w:val="both"/>
      </w:pPr>
      <w:r>
        <w:rPr>
          <w:noProof/>
          <w:sz w:val="20"/>
          <w:lang w:val="en-US"/>
        </w:rPr>
        <mc:AlternateContent>
          <mc:Choice Requires="wps">
            <w:drawing>
              <wp:anchor distT="0" distB="0" distL="114300" distR="114300" simplePos="0" relativeHeight="251657728" behindDoc="0" locked="0" layoutInCell="1" allowOverlap="1" wp14:anchorId="1D6E60B5" wp14:editId="3B38E274">
                <wp:simplePos x="0" y="0"/>
                <wp:positionH relativeFrom="column">
                  <wp:posOffset>80158</wp:posOffset>
                </wp:positionH>
                <wp:positionV relativeFrom="paragraph">
                  <wp:posOffset>116147</wp:posOffset>
                </wp:positionV>
                <wp:extent cx="5527964" cy="6709559"/>
                <wp:effectExtent l="0" t="0" r="15875" b="1524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964" cy="6709559"/>
                        </a:xfrm>
                        <a:prstGeom prst="rect">
                          <a:avLst/>
                        </a:prstGeom>
                        <a:solidFill>
                          <a:srgbClr val="FFFFFF"/>
                        </a:solidFill>
                        <a:ln w="9525">
                          <a:solidFill>
                            <a:srgbClr val="000000"/>
                          </a:solidFill>
                          <a:miter lim="800000"/>
                          <a:headEnd/>
                          <a:tailEnd/>
                        </a:ln>
                      </wps:spPr>
                      <wps:txbx>
                        <w:txbxContent>
                          <w:p w14:paraId="2DACD7D8" w14:textId="5CD8F510" w:rsidR="005539FB" w:rsidRPr="005539FB" w:rsidRDefault="005539FB" w:rsidP="005539FB">
                            <w:pPr>
                              <w:rPr>
                                <w:rFonts w:cs="Arial"/>
                                <w:sz w:val="28"/>
                                <w:szCs w:val="28"/>
                              </w:rPr>
                            </w:pPr>
                            <w:r w:rsidRPr="005539FB">
                              <w:rPr>
                                <w:rFonts w:cs="Arial"/>
                                <w:b/>
                                <w:bCs/>
                                <w:sz w:val="28"/>
                                <w:szCs w:val="28"/>
                              </w:rPr>
                              <w:t>A Christmas Carol Poem</w:t>
                            </w:r>
                            <w:r w:rsidRPr="005539FB">
                              <w:rPr>
                                <w:rFonts w:cs="Arial"/>
                                <w:sz w:val="28"/>
                                <w:szCs w:val="28"/>
                              </w:rPr>
                              <w:t xml:space="preserve"> - Gilbert Keith Chesterton, 1874-1936</w:t>
                            </w:r>
                          </w:p>
                          <w:p w14:paraId="01E572CD" w14:textId="77777777" w:rsidR="001649E9" w:rsidRDefault="001649E9" w:rsidP="005539FB">
                            <w:pPr>
                              <w:rPr>
                                <w:rFonts w:cs="Arial"/>
                                <w:sz w:val="28"/>
                                <w:szCs w:val="28"/>
                              </w:rPr>
                            </w:pPr>
                          </w:p>
                          <w:p w14:paraId="5AE157BA" w14:textId="2184E22C" w:rsidR="005539FB" w:rsidRPr="005539FB" w:rsidRDefault="005539FB" w:rsidP="005539FB">
                            <w:pPr>
                              <w:rPr>
                                <w:rFonts w:cs="Arial"/>
                                <w:sz w:val="28"/>
                                <w:szCs w:val="28"/>
                              </w:rPr>
                            </w:pPr>
                            <w:r w:rsidRPr="005539FB">
                              <w:rPr>
                                <w:rFonts w:cs="Arial"/>
                                <w:sz w:val="28"/>
                                <w:szCs w:val="28"/>
                              </w:rPr>
                              <w:t>The Christ-child lay on Mary's lap,</w:t>
                            </w:r>
                          </w:p>
                          <w:p w14:paraId="11EF67BE" w14:textId="77777777" w:rsidR="005539FB" w:rsidRPr="005539FB" w:rsidRDefault="005539FB" w:rsidP="005539FB">
                            <w:pPr>
                              <w:rPr>
                                <w:rFonts w:cs="Arial"/>
                                <w:sz w:val="28"/>
                                <w:szCs w:val="28"/>
                              </w:rPr>
                            </w:pPr>
                            <w:r w:rsidRPr="005539FB">
                              <w:rPr>
                                <w:rFonts w:cs="Arial"/>
                                <w:sz w:val="28"/>
                                <w:szCs w:val="28"/>
                              </w:rPr>
                              <w:t>His hair was like a light.</w:t>
                            </w:r>
                          </w:p>
                          <w:p w14:paraId="286BB074" w14:textId="77777777" w:rsidR="005539FB" w:rsidRPr="005539FB" w:rsidRDefault="005539FB" w:rsidP="005539FB">
                            <w:pPr>
                              <w:rPr>
                                <w:rFonts w:cs="Arial"/>
                                <w:sz w:val="28"/>
                                <w:szCs w:val="28"/>
                              </w:rPr>
                            </w:pPr>
                            <w:r w:rsidRPr="005539FB">
                              <w:rPr>
                                <w:rFonts w:cs="Arial"/>
                                <w:sz w:val="28"/>
                                <w:szCs w:val="28"/>
                              </w:rPr>
                              <w:t>(O weary, weary were the world,</w:t>
                            </w:r>
                          </w:p>
                          <w:p w14:paraId="465D101B" w14:textId="77777777" w:rsidR="005539FB" w:rsidRPr="005539FB" w:rsidRDefault="005539FB" w:rsidP="005539FB">
                            <w:pPr>
                              <w:rPr>
                                <w:rFonts w:cs="Arial"/>
                                <w:sz w:val="28"/>
                                <w:szCs w:val="28"/>
                              </w:rPr>
                            </w:pPr>
                            <w:r w:rsidRPr="005539FB">
                              <w:rPr>
                                <w:rFonts w:cs="Arial"/>
                                <w:sz w:val="28"/>
                                <w:szCs w:val="28"/>
                              </w:rPr>
                              <w:t>But here is all aright.)</w:t>
                            </w:r>
                          </w:p>
                          <w:p w14:paraId="7B3FBDF6" w14:textId="77777777" w:rsidR="005539FB" w:rsidRPr="005539FB" w:rsidRDefault="005539FB" w:rsidP="005539FB">
                            <w:pPr>
                              <w:rPr>
                                <w:rFonts w:cs="Arial"/>
                                <w:sz w:val="28"/>
                                <w:szCs w:val="28"/>
                              </w:rPr>
                            </w:pPr>
                          </w:p>
                          <w:p w14:paraId="5767849F" w14:textId="77777777" w:rsidR="005539FB" w:rsidRPr="005539FB" w:rsidRDefault="005539FB" w:rsidP="005539FB">
                            <w:pPr>
                              <w:rPr>
                                <w:rFonts w:cs="Arial"/>
                                <w:sz w:val="28"/>
                                <w:szCs w:val="28"/>
                              </w:rPr>
                            </w:pPr>
                            <w:r w:rsidRPr="005539FB">
                              <w:rPr>
                                <w:rFonts w:cs="Arial"/>
                                <w:sz w:val="28"/>
                                <w:szCs w:val="28"/>
                              </w:rPr>
                              <w:t>The Christ-child lay on Mary's breast</w:t>
                            </w:r>
                          </w:p>
                          <w:p w14:paraId="3957A426" w14:textId="77777777" w:rsidR="005539FB" w:rsidRPr="005539FB" w:rsidRDefault="005539FB" w:rsidP="005539FB">
                            <w:pPr>
                              <w:rPr>
                                <w:rFonts w:cs="Arial"/>
                                <w:sz w:val="28"/>
                                <w:szCs w:val="28"/>
                              </w:rPr>
                            </w:pPr>
                            <w:r w:rsidRPr="005539FB">
                              <w:rPr>
                                <w:rFonts w:cs="Arial"/>
                                <w:sz w:val="28"/>
                                <w:szCs w:val="28"/>
                              </w:rPr>
                              <w:t>His hair was like a star.</w:t>
                            </w:r>
                          </w:p>
                          <w:p w14:paraId="72411E38" w14:textId="77777777" w:rsidR="005539FB" w:rsidRPr="005539FB" w:rsidRDefault="005539FB" w:rsidP="005539FB">
                            <w:pPr>
                              <w:rPr>
                                <w:rFonts w:cs="Arial"/>
                                <w:sz w:val="28"/>
                                <w:szCs w:val="28"/>
                              </w:rPr>
                            </w:pPr>
                            <w:r w:rsidRPr="005539FB">
                              <w:rPr>
                                <w:rFonts w:cs="Arial"/>
                                <w:sz w:val="28"/>
                                <w:szCs w:val="28"/>
                              </w:rPr>
                              <w:t>(O stern and cunning are the kings,</w:t>
                            </w:r>
                          </w:p>
                          <w:p w14:paraId="47313112" w14:textId="77777777" w:rsidR="005539FB" w:rsidRPr="005539FB" w:rsidRDefault="005539FB" w:rsidP="005539FB">
                            <w:pPr>
                              <w:rPr>
                                <w:rFonts w:cs="Arial"/>
                                <w:sz w:val="28"/>
                                <w:szCs w:val="28"/>
                              </w:rPr>
                            </w:pPr>
                            <w:r w:rsidRPr="005539FB">
                              <w:rPr>
                                <w:rFonts w:cs="Arial"/>
                                <w:sz w:val="28"/>
                                <w:szCs w:val="28"/>
                              </w:rPr>
                              <w:t xml:space="preserve">But here the true hearts are.) </w:t>
                            </w:r>
                          </w:p>
                          <w:p w14:paraId="45345A94" w14:textId="77777777" w:rsidR="005539FB" w:rsidRPr="005539FB" w:rsidRDefault="005539FB" w:rsidP="005539FB">
                            <w:pPr>
                              <w:rPr>
                                <w:rFonts w:cs="Arial"/>
                                <w:sz w:val="28"/>
                                <w:szCs w:val="28"/>
                              </w:rPr>
                            </w:pPr>
                          </w:p>
                          <w:p w14:paraId="0483ADD8" w14:textId="77777777" w:rsidR="005539FB" w:rsidRPr="005539FB" w:rsidRDefault="005539FB" w:rsidP="005539FB">
                            <w:pPr>
                              <w:rPr>
                                <w:rFonts w:cs="Arial"/>
                                <w:sz w:val="28"/>
                                <w:szCs w:val="28"/>
                              </w:rPr>
                            </w:pPr>
                            <w:r w:rsidRPr="005539FB">
                              <w:rPr>
                                <w:rFonts w:cs="Arial"/>
                                <w:sz w:val="28"/>
                                <w:szCs w:val="28"/>
                              </w:rPr>
                              <w:t>The Christ-child lay on Mary's heart,</w:t>
                            </w:r>
                          </w:p>
                          <w:p w14:paraId="4AB0F549" w14:textId="77777777" w:rsidR="005539FB" w:rsidRPr="005539FB" w:rsidRDefault="005539FB" w:rsidP="005539FB">
                            <w:pPr>
                              <w:rPr>
                                <w:rFonts w:cs="Arial"/>
                                <w:sz w:val="28"/>
                                <w:szCs w:val="28"/>
                              </w:rPr>
                            </w:pPr>
                            <w:r w:rsidRPr="005539FB">
                              <w:rPr>
                                <w:rFonts w:cs="Arial"/>
                                <w:sz w:val="28"/>
                                <w:szCs w:val="28"/>
                              </w:rPr>
                              <w:t>His hair was like a fire.</w:t>
                            </w:r>
                          </w:p>
                          <w:p w14:paraId="01BEC5BE" w14:textId="77777777" w:rsidR="005539FB" w:rsidRPr="005539FB" w:rsidRDefault="005539FB" w:rsidP="005539FB">
                            <w:pPr>
                              <w:rPr>
                                <w:rFonts w:cs="Arial"/>
                                <w:sz w:val="28"/>
                                <w:szCs w:val="28"/>
                              </w:rPr>
                            </w:pPr>
                            <w:r w:rsidRPr="005539FB">
                              <w:rPr>
                                <w:rFonts w:cs="Arial"/>
                                <w:sz w:val="28"/>
                                <w:szCs w:val="28"/>
                              </w:rPr>
                              <w:t>(O weary, weary is the world,</w:t>
                            </w:r>
                          </w:p>
                          <w:p w14:paraId="0EB4C3CC" w14:textId="77777777" w:rsidR="005539FB" w:rsidRPr="005539FB" w:rsidRDefault="005539FB" w:rsidP="005539FB">
                            <w:pPr>
                              <w:rPr>
                                <w:rFonts w:cs="Arial"/>
                                <w:sz w:val="28"/>
                                <w:szCs w:val="28"/>
                              </w:rPr>
                            </w:pPr>
                            <w:r w:rsidRPr="005539FB">
                              <w:rPr>
                                <w:rFonts w:cs="Arial"/>
                                <w:sz w:val="28"/>
                                <w:szCs w:val="28"/>
                              </w:rPr>
                              <w:t>But here the world's desire.)</w:t>
                            </w:r>
                          </w:p>
                          <w:p w14:paraId="47C81E50" w14:textId="77777777" w:rsidR="005539FB" w:rsidRPr="005539FB" w:rsidRDefault="005539FB" w:rsidP="005539FB">
                            <w:pPr>
                              <w:rPr>
                                <w:rFonts w:cs="Arial"/>
                                <w:sz w:val="28"/>
                                <w:szCs w:val="28"/>
                              </w:rPr>
                            </w:pPr>
                          </w:p>
                          <w:p w14:paraId="633FAC31" w14:textId="77777777" w:rsidR="005539FB" w:rsidRPr="005539FB" w:rsidRDefault="005539FB" w:rsidP="005539FB">
                            <w:pPr>
                              <w:rPr>
                                <w:rFonts w:cs="Arial"/>
                                <w:sz w:val="28"/>
                                <w:szCs w:val="28"/>
                              </w:rPr>
                            </w:pPr>
                            <w:r w:rsidRPr="005539FB">
                              <w:rPr>
                                <w:rFonts w:cs="Arial"/>
                                <w:sz w:val="28"/>
                                <w:szCs w:val="28"/>
                              </w:rPr>
                              <w:t>The Christ-child stood on Mary's knee,</w:t>
                            </w:r>
                          </w:p>
                          <w:p w14:paraId="1CBDB86F" w14:textId="77777777" w:rsidR="005539FB" w:rsidRPr="005539FB" w:rsidRDefault="005539FB" w:rsidP="005539FB">
                            <w:pPr>
                              <w:rPr>
                                <w:rFonts w:cs="Arial"/>
                                <w:sz w:val="28"/>
                                <w:szCs w:val="28"/>
                              </w:rPr>
                            </w:pPr>
                            <w:r w:rsidRPr="005539FB">
                              <w:rPr>
                                <w:rFonts w:cs="Arial"/>
                                <w:sz w:val="28"/>
                                <w:szCs w:val="28"/>
                              </w:rPr>
                              <w:t>His hair was like a crown,</w:t>
                            </w:r>
                          </w:p>
                          <w:p w14:paraId="35592BA1" w14:textId="77777777" w:rsidR="005539FB" w:rsidRPr="005539FB" w:rsidRDefault="005539FB" w:rsidP="005539FB">
                            <w:pPr>
                              <w:rPr>
                                <w:rFonts w:cs="Arial"/>
                                <w:sz w:val="28"/>
                                <w:szCs w:val="28"/>
                              </w:rPr>
                            </w:pPr>
                            <w:r w:rsidRPr="005539FB">
                              <w:rPr>
                                <w:rFonts w:cs="Arial"/>
                                <w:sz w:val="28"/>
                                <w:szCs w:val="28"/>
                              </w:rPr>
                              <w:t>And all the flowers looked up at Him,</w:t>
                            </w:r>
                          </w:p>
                          <w:p w14:paraId="753F96DB" w14:textId="0A3E4201" w:rsidR="00BF3CF4" w:rsidRDefault="005539FB" w:rsidP="005539FB">
                            <w:pPr>
                              <w:rPr>
                                <w:rFonts w:cs="Arial"/>
                                <w:sz w:val="28"/>
                                <w:szCs w:val="28"/>
                              </w:rPr>
                            </w:pPr>
                            <w:r w:rsidRPr="005539FB">
                              <w:rPr>
                                <w:rFonts w:cs="Arial"/>
                                <w:sz w:val="28"/>
                                <w:szCs w:val="28"/>
                              </w:rPr>
                              <w:t>And all the stars looked down.</w:t>
                            </w:r>
                          </w:p>
                          <w:p w14:paraId="1176D604" w14:textId="77777777" w:rsidR="001649E9" w:rsidRDefault="001649E9" w:rsidP="005539FB">
                            <w:pPr>
                              <w:rPr>
                                <w:rFonts w:cs="Arial"/>
                                <w:sz w:val="28"/>
                                <w:szCs w:val="28"/>
                              </w:rPr>
                            </w:pPr>
                          </w:p>
                          <w:p w14:paraId="15290C7A" w14:textId="23A7BE63" w:rsidR="0030240C" w:rsidRPr="007B6FE8" w:rsidRDefault="0030240C" w:rsidP="006E65BF">
                            <w:pPr>
                              <w:rPr>
                                <w:rFonts w:cs="Arial"/>
                                <w:sz w:val="28"/>
                                <w:szCs w:val="28"/>
                              </w:rPr>
                            </w:pPr>
                            <w:r w:rsidRPr="007B6FE8">
                              <w:rPr>
                                <w:rFonts w:cs="Arial"/>
                                <w:sz w:val="28"/>
                                <w:szCs w:val="28"/>
                              </w:rPr>
                              <w:t xml:space="preserve">Mary, our Good Mother, pray for us.  </w:t>
                            </w:r>
                          </w:p>
                          <w:p w14:paraId="62D0546C" w14:textId="77777777" w:rsidR="008D7ECB" w:rsidRPr="007B6FE8" w:rsidRDefault="008D7ECB" w:rsidP="006E65BF">
                            <w:pPr>
                              <w:rPr>
                                <w:rFonts w:cs="Arial"/>
                                <w:sz w:val="28"/>
                                <w:szCs w:val="28"/>
                              </w:rPr>
                            </w:pPr>
                          </w:p>
                          <w:p w14:paraId="6D43A499" w14:textId="16FD0D08" w:rsidR="008D7ECB" w:rsidRDefault="008D7ECB" w:rsidP="006E65BF">
                            <w:pPr>
                              <w:rPr>
                                <w:rFonts w:cs="Arial"/>
                                <w:sz w:val="28"/>
                                <w:szCs w:val="28"/>
                              </w:rPr>
                            </w:pPr>
                            <w:r w:rsidRPr="007B6FE8">
                              <w:rPr>
                                <w:rFonts w:cs="Arial"/>
                                <w:sz w:val="28"/>
                                <w:szCs w:val="28"/>
                              </w:rPr>
                              <w:t>St Marcellin Champagnat, pray for us.</w:t>
                            </w:r>
                          </w:p>
                          <w:p w14:paraId="04E99A84" w14:textId="10D96CAF" w:rsidR="001649E9" w:rsidRDefault="001649E9" w:rsidP="006E65BF">
                            <w:pPr>
                              <w:rPr>
                                <w:rFonts w:cs="Arial"/>
                                <w:sz w:val="28"/>
                                <w:szCs w:val="28"/>
                              </w:rPr>
                            </w:pPr>
                          </w:p>
                          <w:p w14:paraId="002B27EE" w14:textId="77777777" w:rsidR="001649E9" w:rsidRPr="007B6FE8" w:rsidRDefault="001649E9" w:rsidP="006E65BF">
                            <w:pPr>
                              <w:rPr>
                                <w:rFonts w:cs="Arial"/>
                                <w:sz w:val="28"/>
                                <w:szCs w:val="28"/>
                              </w:rPr>
                            </w:pPr>
                          </w:p>
                          <w:p w14:paraId="570E7AF7" w14:textId="77777777" w:rsidR="0030240C" w:rsidRDefault="0030240C" w:rsidP="006E65BF">
                            <w:pPr>
                              <w:rPr>
                                <w:rFonts w:cs="Arial"/>
                              </w:rPr>
                            </w:pPr>
                          </w:p>
                          <w:p w14:paraId="61903975" w14:textId="1B1CB437" w:rsidR="0030240C" w:rsidRPr="00097AE6" w:rsidRDefault="0030240C" w:rsidP="005901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E60B5" id="Text Box 12" o:spid="_x0000_s1027" type="#_x0000_t202" style="position:absolute;left:0;text-align:left;margin-left:6.3pt;margin-top:9.15pt;width:435.25pt;height:5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">
                <v:textbox>
                  <w:txbxContent>
                    <w:p w14:paraId="2DACD7D8" w14:textId="5CD8F510" w:rsidR="005539FB" w:rsidRPr="005539FB" w:rsidRDefault="005539FB" w:rsidP="005539FB">
                      <w:pPr>
                        <w:rPr>
                          <w:rFonts w:cs="Arial"/>
                          <w:sz w:val="28"/>
                          <w:szCs w:val="28"/>
                        </w:rPr>
                      </w:pPr>
                      <w:r w:rsidRPr="005539FB">
                        <w:rPr>
                          <w:rFonts w:cs="Arial"/>
                          <w:b/>
                          <w:bCs/>
                          <w:sz w:val="28"/>
                          <w:szCs w:val="28"/>
                        </w:rPr>
                        <w:t>A Christmas Carol Poem</w:t>
                      </w:r>
                      <w:r w:rsidRPr="005539FB">
                        <w:rPr>
                          <w:rFonts w:cs="Arial"/>
                          <w:sz w:val="28"/>
                          <w:szCs w:val="28"/>
                        </w:rPr>
                        <w:t xml:space="preserve"> - Gilbert Keith Chesterton, 1874-1936</w:t>
                      </w:r>
                    </w:p>
                    <w:p w14:paraId="01E572CD" w14:textId="77777777" w:rsidR="001649E9" w:rsidRDefault="001649E9" w:rsidP="005539FB">
                      <w:pPr>
                        <w:rPr>
                          <w:rFonts w:cs="Arial"/>
                          <w:sz w:val="28"/>
                          <w:szCs w:val="28"/>
                        </w:rPr>
                      </w:pPr>
                    </w:p>
                    <w:p w14:paraId="5AE157BA" w14:textId="2184E22C" w:rsidR="005539FB" w:rsidRPr="005539FB" w:rsidRDefault="005539FB" w:rsidP="005539FB">
                      <w:pPr>
                        <w:rPr>
                          <w:rFonts w:cs="Arial"/>
                          <w:sz w:val="28"/>
                          <w:szCs w:val="28"/>
                        </w:rPr>
                      </w:pPr>
                      <w:r w:rsidRPr="005539FB">
                        <w:rPr>
                          <w:rFonts w:cs="Arial"/>
                          <w:sz w:val="28"/>
                          <w:szCs w:val="28"/>
                        </w:rPr>
                        <w:t>The Christ-child lay on Mary's lap,</w:t>
                      </w:r>
                    </w:p>
                    <w:p w14:paraId="11EF67BE" w14:textId="77777777" w:rsidR="005539FB" w:rsidRPr="005539FB" w:rsidRDefault="005539FB" w:rsidP="005539FB">
                      <w:pPr>
                        <w:rPr>
                          <w:rFonts w:cs="Arial"/>
                          <w:sz w:val="28"/>
                          <w:szCs w:val="28"/>
                        </w:rPr>
                      </w:pPr>
                      <w:r w:rsidRPr="005539FB">
                        <w:rPr>
                          <w:rFonts w:cs="Arial"/>
                          <w:sz w:val="28"/>
                          <w:szCs w:val="28"/>
                        </w:rPr>
                        <w:t>His hair was like a light.</w:t>
                      </w:r>
                    </w:p>
                    <w:p w14:paraId="286BB074" w14:textId="77777777" w:rsidR="005539FB" w:rsidRPr="005539FB" w:rsidRDefault="005539FB" w:rsidP="005539FB">
                      <w:pPr>
                        <w:rPr>
                          <w:rFonts w:cs="Arial"/>
                          <w:sz w:val="28"/>
                          <w:szCs w:val="28"/>
                        </w:rPr>
                      </w:pPr>
                      <w:r w:rsidRPr="005539FB">
                        <w:rPr>
                          <w:rFonts w:cs="Arial"/>
                          <w:sz w:val="28"/>
                          <w:szCs w:val="28"/>
                        </w:rPr>
                        <w:t>(O weary, weary were the world,</w:t>
                      </w:r>
                    </w:p>
                    <w:p w14:paraId="465D101B" w14:textId="77777777" w:rsidR="005539FB" w:rsidRPr="005539FB" w:rsidRDefault="005539FB" w:rsidP="005539FB">
                      <w:pPr>
                        <w:rPr>
                          <w:rFonts w:cs="Arial"/>
                          <w:sz w:val="28"/>
                          <w:szCs w:val="28"/>
                        </w:rPr>
                      </w:pPr>
                      <w:r w:rsidRPr="005539FB">
                        <w:rPr>
                          <w:rFonts w:cs="Arial"/>
                          <w:sz w:val="28"/>
                          <w:szCs w:val="28"/>
                        </w:rPr>
                        <w:t>But here is all aright.)</w:t>
                      </w:r>
                    </w:p>
                    <w:p w14:paraId="7B3FBDF6" w14:textId="77777777" w:rsidR="005539FB" w:rsidRPr="005539FB" w:rsidRDefault="005539FB" w:rsidP="005539FB">
                      <w:pPr>
                        <w:rPr>
                          <w:rFonts w:cs="Arial"/>
                          <w:sz w:val="28"/>
                          <w:szCs w:val="28"/>
                        </w:rPr>
                      </w:pPr>
                    </w:p>
                    <w:p w14:paraId="5767849F" w14:textId="77777777" w:rsidR="005539FB" w:rsidRPr="005539FB" w:rsidRDefault="005539FB" w:rsidP="005539FB">
                      <w:pPr>
                        <w:rPr>
                          <w:rFonts w:cs="Arial"/>
                          <w:sz w:val="28"/>
                          <w:szCs w:val="28"/>
                        </w:rPr>
                      </w:pPr>
                      <w:r w:rsidRPr="005539FB">
                        <w:rPr>
                          <w:rFonts w:cs="Arial"/>
                          <w:sz w:val="28"/>
                          <w:szCs w:val="28"/>
                        </w:rPr>
                        <w:t>The Christ-child lay on Mary's breast</w:t>
                      </w:r>
                    </w:p>
                    <w:p w14:paraId="3957A426" w14:textId="77777777" w:rsidR="005539FB" w:rsidRPr="005539FB" w:rsidRDefault="005539FB" w:rsidP="005539FB">
                      <w:pPr>
                        <w:rPr>
                          <w:rFonts w:cs="Arial"/>
                          <w:sz w:val="28"/>
                          <w:szCs w:val="28"/>
                        </w:rPr>
                      </w:pPr>
                      <w:r w:rsidRPr="005539FB">
                        <w:rPr>
                          <w:rFonts w:cs="Arial"/>
                          <w:sz w:val="28"/>
                          <w:szCs w:val="28"/>
                        </w:rPr>
                        <w:t>His hair was like a star.</w:t>
                      </w:r>
                    </w:p>
                    <w:p w14:paraId="72411E38" w14:textId="77777777" w:rsidR="005539FB" w:rsidRPr="005539FB" w:rsidRDefault="005539FB" w:rsidP="005539FB">
                      <w:pPr>
                        <w:rPr>
                          <w:rFonts w:cs="Arial"/>
                          <w:sz w:val="28"/>
                          <w:szCs w:val="28"/>
                        </w:rPr>
                      </w:pPr>
                      <w:r w:rsidRPr="005539FB">
                        <w:rPr>
                          <w:rFonts w:cs="Arial"/>
                          <w:sz w:val="28"/>
                          <w:szCs w:val="28"/>
                        </w:rPr>
                        <w:t>(O stern and cunning are the kings,</w:t>
                      </w:r>
                    </w:p>
                    <w:p w14:paraId="47313112" w14:textId="77777777" w:rsidR="005539FB" w:rsidRPr="005539FB" w:rsidRDefault="005539FB" w:rsidP="005539FB">
                      <w:pPr>
                        <w:rPr>
                          <w:rFonts w:cs="Arial"/>
                          <w:sz w:val="28"/>
                          <w:szCs w:val="28"/>
                        </w:rPr>
                      </w:pPr>
                      <w:r w:rsidRPr="005539FB">
                        <w:rPr>
                          <w:rFonts w:cs="Arial"/>
                          <w:sz w:val="28"/>
                          <w:szCs w:val="28"/>
                        </w:rPr>
                        <w:t xml:space="preserve">But here the true hearts are.) </w:t>
                      </w:r>
                    </w:p>
                    <w:p w14:paraId="45345A94" w14:textId="77777777" w:rsidR="005539FB" w:rsidRPr="005539FB" w:rsidRDefault="005539FB" w:rsidP="005539FB">
                      <w:pPr>
                        <w:rPr>
                          <w:rFonts w:cs="Arial"/>
                          <w:sz w:val="28"/>
                          <w:szCs w:val="28"/>
                        </w:rPr>
                      </w:pPr>
                    </w:p>
                    <w:p w14:paraId="0483ADD8" w14:textId="77777777" w:rsidR="005539FB" w:rsidRPr="005539FB" w:rsidRDefault="005539FB" w:rsidP="005539FB">
                      <w:pPr>
                        <w:rPr>
                          <w:rFonts w:cs="Arial"/>
                          <w:sz w:val="28"/>
                          <w:szCs w:val="28"/>
                        </w:rPr>
                      </w:pPr>
                      <w:r w:rsidRPr="005539FB">
                        <w:rPr>
                          <w:rFonts w:cs="Arial"/>
                          <w:sz w:val="28"/>
                          <w:szCs w:val="28"/>
                        </w:rPr>
                        <w:t>The Christ-child lay on Mary's heart,</w:t>
                      </w:r>
                    </w:p>
                    <w:p w14:paraId="4AB0F549" w14:textId="77777777" w:rsidR="005539FB" w:rsidRPr="005539FB" w:rsidRDefault="005539FB" w:rsidP="005539FB">
                      <w:pPr>
                        <w:rPr>
                          <w:rFonts w:cs="Arial"/>
                          <w:sz w:val="28"/>
                          <w:szCs w:val="28"/>
                        </w:rPr>
                      </w:pPr>
                      <w:r w:rsidRPr="005539FB">
                        <w:rPr>
                          <w:rFonts w:cs="Arial"/>
                          <w:sz w:val="28"/>
                          <w:szCs w:val="28"/>
                        </w:rPr>
                        <w:t>His hair was like a fire.</w:t>
                      </w:r>
                    </w:p>
                    <w:p w14:paraId="01BEC5BE" w14:textId="77777777" w:rsidR="005539FB" w:rsidRPr="005539FB" w:rsidRDefault="005539FB" w:rsidP="005539FB">
                      <w:pPr>
                        <w:rPr>
                          <w:rFonts w:cs="Arial"/>
                          <w:sz w:val="28"/>
                          <w:szCs w:val="28"/>
                        </w:rPr>
                      </w:pPr>
                      <w:r w:rsidRPr="005539FB">
                        <w:rPr>
                          <w:rFonts w:cs="Arial"/>
                          <w:sz w:val="28"/>
                          <w:szCs w:val="28"/>
                        </w:rPr>
                        <w:t>(O weary, weary is the world,</w:t>
                      </w:r>
                    </w:p>
                    <w:p w14:paraId="0EB4C3CC" w14:textId="77777777" w:rsidR="005539FB" w:rsidRPr="005539FB" w:rsidRDefault="005539FB" w:rsidP="005539FB">
                      <w:pPr>
                        <w:rPr>
                          <w:rFonts w:cs="Arial"/>
                          <w:sz w:val="28"/>
                          <w:szCs w:val="28"/>
                        </w:rPr>
                      </w:pPr>
                      <w:r w:rsidRPr="005539FB">
                        <w:rPr>
                          <w:rFonts w:cs="Arial"/>
                          <w:sz w:val="28"/>
                          <w:szCs w:val="28"/>
                        </w:rPr>
                        <w:t>But here the world's desire.)</w:t>
                      </w:r>
                    </w:p>
                    <w:p w14:paraId="47C81E50" w14:textId="77777777" w:rsidR="005539FB" w:rsidRPr="005539FB" w:rsidRDefault="005539FB" w:rsidP="005539FB">
                      <w:pPr>
                        <w:rPr>
                          <w:rFonts w:cs="Arial"/>
                          <w:sz w:val="28"/>
                          <w:szCs w:val="28"/>
                        </w:rPr>
                      </w:pPr>
                    </w:p>
                    <w:p w14:paraId="633FAC31" w14:textId="77777777" w:rsidR="005539FB" w:rsidRPr="005539FB" w:rsidRDefault="005539FB" w:rsidP="005539FB">
                      <w:pPr>
                        <w:rPr>
                          <w:rFonts w:cs="Arial"/>
                          <w:sz w:val="28"/>
                          <w:szCs w:val="28"/>
                        </w:rPr>
                      </w:pPr>
                      <w:r w:rsidRPr="005539FB">
                        <w:rPr>
                          <w:rFonts w:cs="Arial"/>
                          <w:sz w:val="28"/>
                          <w:szCs w:val="28"/>
                        </w:rPr>
                        <w:t>The Christ-child stood on Mary's knee,</w:t>
                      </w:r>
                    </w:p>
                    <w:p w14:paraId="1CBDB86F" w14:textId="77777777" w:rsidR="005539FB" w:rsidRPr="005539FB" w:rsidRDefault="005539FB" w:rsidP="005539FB">
                      <w:pPr>
                        <w:rPr>
                          <w:rFonts w:cs="Arial"/>
                          <w:sz w:val="28"/>
                          <w:szCs w:val="28"/>
                        </w:rPr>
                      </w:pPr>
                      <w:r w:rsidRPr="005539FB">
                        <w:rPr>
                          <w:rFonts w:cs="Arial"/>
                          <w:sz w:val="28"/>
                          <w:szCs w:val="28"/>
                        </w:rPr>
                        <w:t>His hair was like a crown,</w:t>
                      </w:r>
                    </w:p>
                    <w:p w14:paraId="35592BA1" w14:textId="77777777" w:rsidR="005539FB" w:rsidRPr="005539FB" w:rsidRDefault="005539FB" w:rsidP="005539FB">
                      <w:pPr>
                        <w:rPr>
                          <w:rFonts w:cs="Arial"/>
                          <w:sz w:val="28"/>
                          <w:szCs w:val="28"/>
                        </w:rPr>
                      </w:pPr>
                      <w:r w:rsidRPr="005539FB">
                        <w:rPr>
                          <w:rFonts w:cs="Arial"/>
                          <w:sz w:val="28"/>
                          <w:szCs w:val="28"/>
                        </w:rPr>
                        <w:t>And all the flowers looked up at Him,</w:t>
                      </w:r>
                    </w:p>
                    <w:p w14:paraId="753F96DB" w14:textId="0A3E4201" w:rsidR="00BF3CF4" w:rsidRDefault="005539FB" w:rsidP="005539FB">
                      <w:pPr>
                        <w:rPr>
                          <w:rFonts w:cs="Arial"/>
                          <w:sz w:val="28"/>
                          <w:szCs w:val="28"/>
                        </w:rPr>
                      </w:pPr>
                      <w:r w:rsidRPr="005539FB">
                        <w:rPr>
                          <w:rFonts w:cs="Arial"/>
                          <w:sz w:val="28"/>
                          <w:szCs w:val="28"/>
                        </w:rPr>
                        <w:t>And all the stars looked down.</w:t>
                      </w:r>
                    </w:p>
                    <w:p w14:paraId="1176D604" w14:textId="77777777" w:rsidR="001649E9" w:rsidRDefault="001649E9" w:rsidP="005539FB">
                      <w:pPr>
                        <w:rPr>
                          <w:rFonts w:cs="Arial"/>
                          <w:sz w:val="28"/>
                          <w:szCs w:val="28"/>
                        </w:rPr>
                      </w:pPr>
                    </w:p>
                    <w:p w14:paraId="15290C7A" w14:textId="23A7BE63" w:rsidR="0030240C" w:rsidRPr="007B6FE8" w:rsidRDefault="0030240C" w:rsidP="006E65BF">
                      <w:pPr>
                        <w:rPr>
                          <w:rFonts w:cs="Arial"/>
                          <w:sz w:val="28"/>
                          <w:szCs w:val="28"/>
                        </w:rPr>
                      </w:pPr>
                      <w:r w:rsidRPr="007B6FE8">
                        <w:rPr>
                          <w:rFonts w:cs="Arial"/>
                          <w:sz w:val="28"/>
                          <w:szCs w:val="28"/>
                        </w:rPr>
                        <w:t xml:space="preserve">Mary, our Good Mother, pray for us.  </w:t>
                      </w:r>
                    </w:p>
                    <w:p w14:paraId="62D0546C" w14:textId="77777777" w:rsidR="008D7ECB" w:rsidRPr="007B6FE8" w:rsidRDefault="008D7ECB" w:rsidP="006E65BF">
                      <w:pPr>
                        <w:rPr>
                          <w:rFonts w:cs="Arial"/>
                          <w:sz w:val="28"/>
                          <w:szCs w:val="28"/>
                        </w:rPr>
                      </w:pPr>
                    </w:p>
                    <w:p w14:paraId="6D43A499" w14:textId="16FD0D08" w:rsidR="008D7ECB" w:rsidRDefault="008D7ECB" w:rsidP="006E65BF">
                      <w:pPr>
                        <w:rPr>
                          <w:rFonts w:cs="Arial"/>
                          <w:sz w:val="28"/>
                          <w:szCs w:val="28"/>
                        </w:rPr>
                      </w:pPr>
                      <w:r w:rsidRPr="007B6FE8">
                        <w:rPr>
                          <w:rFonts w:cs="Arial"/>
                          <w:sz w:val="28"/>
                          <w:szCs w:val="28"/>
                        </w:rPr>
                        <w:t>St Marcellin Champagnat, pray for us.</w:t>
                      </w:r>
                    </w:p>
                    <w:p w14:paraId="04E99A84" w14:textId="10D96CAF" w:rsidR="001649E9" w:rsidRDefault="001649E9" w:rsidP="006E65BF">
                      <w:pPr>
                        <w:rPr>
                          <w:rFonts w:cs="Arial"/>
                          <w:sz w:val="28"/>
                          <w:szCs w:val="28"/>
                        </w:rPr>
                      </w:pPr>
                    </w:p>
                    <w:p w14:paraId="002B27EE" w14:textId="77777777" w:rsidR="001649E9" w:rsidRPr="007B6FE8" w:rsidRDefault="001649E9" w:rsidP="006E65BF">
                      <w:pPr>
                        <w:rPr>
                          <w:rFonts w:cs="Arial"/>
                          <w:sz w:val="28"/>
                          <w:szCs w:val="28"/>
                        </w:rPr>
                      </w:pPr>
                    </w:p>
                    <w:p w14:paraId="570E7AF7" w14:textId="77777777" w:rsidR="0030240C" w:rsidRDefault="0030240C" w:rsidP="006E65BF">
                      <w:pPr>
                        <w:rPr>
                          <w:rFonts w:cs="Arial"/>
                        </w:rPr>
                      </w:pPr>
                    </w:p>
                    <w:p w14:paraId="61903975" w14:textId="1B1CB437" w:rsidR="0030240C" w:rsidRPr="00097AE6" w:rsidRDefault="0030240C" w:rsidP="00590132">
                      <w:pPr>
                        <w:jc w:val="center"/>
                      </w:pPr>
                    </w:p>
                  </w:txbxContent>
                </v:textbox>
              </v:shape>
            </w:pict>
          </mc:Fallback>
        </mc:AlternateContent>
      </w:r>
    </w:p>
    <w:p w14:paraId="6B8AF878" w14:textId="7F356390" w:rsidR="00EE6B50" w:rsidRDefault="00EE6B50" w:rsidP="00EE6B50">
      <w:pPr>
        <w:jc w:val="both"/>
      </w:pPr>
    </w:p>
    <w:p w14:paraId="2002E983" w14:textId="440A8DF0" w:rsidR="00EE6B50" w:rsidRDefault="00EE6B50" w:rsidP="00EE6B50">
      <w:pPr>
        <w:jc w:val="both"/>
      </w:pPr>
    </w:p>
    <w:p w14:paraId="62B44498" w14:textId="26482107" w:rsidR="00EE6B50" w:rsidRDefault="00EE6B50" w:rsidP="00EE6B50">
      <w:pPr>
        <w:jc w:val="both"/>
      </w:pPr>
    </w:p>
    <w:p w14:paraId="24F196BA" w14:textId="1E10CDDB" w:rsidR="00647997" w:rsidRDefault="00647997" w:rsidP="009624A5">
      <w:pPr>
        <w:jc w:val="both"/>
        <w:rPr>
          <w:rFonts w:ascii="Calibri" w:hAnsi="Calibri" w:cs="Calibri"/>
        </w:rPr>
      </w:pPr>
    </w:p>
    <w:p w14:paraId="21803FD5" w14:textId="3A629E20" w:rsidR="006E65BF" w:rsidRDefault="006E65BF" w:rsidP="006E65BF"/>
    <w:p w14:paraId="501D9D81" w14:textId="369EDE70" w:rsidR="006E65BF" w:rsidRDefault="006E65BF" w:rsidP="006E65BF"/>
    <w:p w14:paraId="1B303083" w14:textId="1F8779B2" w:rsidR="00D07437" w:rsidRPr="005956EB" w:rsidRDefault="00D07437" w:rsidP="00D07437">
      <w:pPr>
        <w:rPr>
          <w:rFonts w:cs="Arial"/>
        </w:rPr>
      </w:pPr>
    </w:p>
    <w:p w14:paraId="22C1D27B" w14:textId="6DEB2D1C" w:rsidR="00D07437" w:rsidRPr="005956EB" w:rsidRDefault="00D07437" w:rsidP="00D07437">
      <w:pPr>
        <w:rPr>
          <w:rFonts w:cs="Arial"/>
        </w:rPr>
      </w:pPr>
    </w:p>
    <w:p w14:paraId="00B477B4" w14:textId="5D40345B" w:rsidR="00D07437" w:rsidRPr="005956EB" w:rsidRDefault="00635709">
      <w:pPr>
        <w:rPr>
          <w:rFonts w:cs="Arial"/>
          <w:sz w:val="28"/>
          <w:szCs w:val="28"/>
        </w:rPr>
      </w:pPr>
      <w:r>
        <w:rPr>
          <w:rFonts w:ascii="Times New Roman" w:hAnsi="Times New Roman"/>
          <w:noProof/>
        </w:rPr>
        <mc:AlternateContent>
          <mc:Choice Requires="wps">
            <w:drawing>
              <wp:anchor distT="0" distB="0" distL="114300" distR="114300" simplePos="0" relativeHeight="251658752" behindDoc="0" locked="0" layoutInCell="1" allowOverlap="1" wp14:anchorId="1E23052C" wp14:editId="7F79209E">
                <wp:simplePos x="0" y="0"/>
                <wp:positionH relativeFrom="column">
                  <wp:posOffset>80645</wp:posOffset>
                </wp:positionH>
                <wp:positionV relativeFrom="paragraph">
                  <wp:posOffset>4172585</wp:posOffset>
                </wp:positionV>
                <wp:extent cx="5527172" cy="1098468"/>
                <wp:effectExtent l="0" t="0" r="16510" b="2603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172" cy="1098468"/>
                        </a:xfrm>
                        <a:prstGeom prst="rect">
                          <a:avLst/>
                        </a:prstGeom>
                        <a:solidFill>
                          <a:srgbClr val="FFFFFF"/>
                        </a:solidFill>
                        <a:ln w="9525">
                          <a:solidFill>
                            <a:srgbClr val="000000"/>
                          </a:solidFill>
                          <a:miter lim="800000"/>
                          <a:headEnd/>
                          <a:tailEnd/>
                        </a:ln>
                      </wps:spPr>
                      <wps:txb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052C" id="Text Box 15" o:spid="_x0000_s1028" type="#_x0000_t202" style="position:absolute;margin-left:6.35pt;margin-top:328.55pt;width:435.2pt;height: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">
                <v:textbo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v:textbox>
              </v:shape>
            </w:pict>
          </mc:Fallback>
        </mc:AlternateContent>
      </w:r>
    </w:p>
    <w:sectPr w:rsidR="00D07437" w:rsidRPr="005956EB">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F4EE8" w14:textId="77777777" w:rsidR="006244E5" w:rsidRDefault="006244E5">
      <w:r>
        <w:separator/>
      </w:r>
    </w:p>
  </w:endnote>
  <w:endnote w:type="continuationSeparator" w:id="0">
    <w:p w14:paraId="34F99215" w14:textId="77777777" w:rsidR="006244E5" w:rsidRDefault="006244E5">
      <w:r>
        <w:continuationSeparator/>
      </w:r>
    </w:p>
  </w:endnote>
  <w:endnote w:type="continuationNotice" w:id="1">
    <w:p w14:paraId="17C803C9" w14:textId="77777777" w:rsidR="006244E5" w:rsidRDefault="00624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TC Officina Sans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DFF2" w14:textId="77777777" w:rsidR="0030240C" w:rsidRDefault="0030240C">
    <w:pPr>
      <w:pStyle w:val="Footer"/>
      <w:jc w:val="center"/>
      <w:rPr>
        <w:lang w:val="en-US"/>
      </w:rPr>
    </w:pPr>
    <w:r>
      <w:rPr>
        <w:lang w:val="en-US"/>
      </w:rPr>
      <w:t>© Kevin Wanden FMS: Champagnat Marist Education Resources:</w:t>
    </w:r>
  </w:p>
  <w:p w14:paraId="7F0612F6" w14:textId="2D19D3F7" w:rsidR="0030240C" w:rsidRDefault="0030240C">
    <w:pPr>
      <w:pStyle w:val="Footer"/>
      <w:jc w:val="center"/>
    </w:pPr>
    <w:r>
      <w:rPr>
        <w:lang w:val="en-US"/>
      </w:rPr>
      <w:t xml:space="preserve">Monthly Reflection: </w:t>
    </w:r>
    <w:r w:rsidR="00935768">
      <w:rPr>
        <w:lang w:val="en-US"/>
      </w:rPr>
      <w:t xml:space="preserve">December </w:t>
    </w:r>
    <w:r>
      <w:rPr>
        <w:lang w:val="en-US"/>
      </w:rPr>
      <w:t>20</w:t>
    </w:r>
    <w:r w:rsidR="00A63614">
      <w:rPr>
        <w:lang w:val="en-US"/>
      </w:rPr>
      <w:t>2</w:t>
    </w:r>
    <w:r w:rsidR="00E00E64">
      <w:rPr>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08780" w14:textId="77777777" w:rsidR="006244E5" w:rsidRDefault="006244E5">
      <w:r>
        <w:separator/>
      </w:r>
    </w:p>
  </w:footnote>
  <w:footnote w:type="continuationSeparator" w:id="0">
    <w:p w14:paraId="0C8DD919" w14:textId="77777777" w:rsidR="006244E5" w:rsidRDefault="006244E5">
      <w:r>
        <w:continuationSeparator/>
      </w:r>
    </w:p>
  </w:footnote>
  <w:footnote w:type="continuationNotice" w:id="1">
    <w:p w14:paraId="5EAFD2B2" w14:textId="77777777" w:rsidR="006244E5" w:rsidRDefault="006244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D33AF"/>
    <w:multiLevelType w:val="multilevel"/>
    <w:tmpl w:val="FC96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1031B"/>
    <w:multiLevelType w:val="hybridMultilevel"/>
    <w:tmpl w:val="4DDA06E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427C5AF7"/>
    <w:multiLevelType w:val="multilevel"/>
    <w:tmpl w:val="1A4C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C725A"/>
    <w:multiLevelType w:val="hybridMultilevel"/>
    <w:tmpl w:val="596861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77A67CC"/>
    <w:multiLevelType w:val="hybridMultilevel"/>
    <w:tmpl w:val="889C6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7"/>
    <w:rsid w:val="00016811"/>
    <w:rsid w:val="00020680"/>
    <w:rsid w:val="00023038"/>
    <w:rsid w:val="000303AE"/>
    <w:rsid w:val="00033B31"/>
    <w:rsid w:val="00041A46"/>
    <w:rsid w:val="00042DD2"/>
    <w:rsid w:val="00070D0A"/>
    <w:rsid w:val="0007119B"/>
    <w:rsid w:val="00082C65"/>
    <w:rsid w:val="0009199D"/>
    <w:rsid w:val="000B6209"/>
    <w:rsid w:val="000C321C"/>
    <w:rsid w:val="000C61EF"/>
    <w:rsid w:val="000D1094"/>
    <w:rsid w:val="000D291C"/>
    <w:rsid w:val="000D4125"/>
    <w:rsid w:val="000D5A92"/>
    <w:rsid w:val="000F0CE1"/>
    <w:rsid w:val="00113E9E"/>
    <w:rsid w:val="00155711"/>
    <w:rsid w:val="001571E4"/>
    <w:rsid w:val="001649E9"/>
    <w:rsid w:val="00185CB8"/>
    <w:rsid w:val="001A1E77"/>
    <w:rsid w:val="00203645"/>
    <w:rsid w:val="002119A5"/>
    <w:rsid w:val="00232CE9"/>
    <w:rsid w:val="002357C2"/>
    <w:rsid w:val="00243221"/>
    <w:rsid w:val="002C2D9D"/>
    <w:rsid w:val="002F0CF7"/>
    <w:rsid w:val="0030240C"/>
    <w:rsid w:val="003336E0"/>
    <w:rsid w:val="0033465B"/>
    <w:rsid w:val="0033673B"/>
    <w:rsid w:val="00364EF1"/>
    <w:rsid w:val="003708B1"/>
    <w:rsid w:val="00372D13"/>
    <w:rsid w:val="003745C7"/>
    <w:rsid w:val="00385386"/>
    <w:rsid w:val="003A6344"/>
    <w:rsid w:val="003C1EF8"/>
    <w:rsid w:val="003F4587"/>
    <w:rsid w:val="004337E6"/>
    <w:rsid w:val="004474E1"/>
    <w:rsid w:val="0045335E"/>
    <w:rsid w:val="00457892"/>
    <w:rsid w:val="00460387"/>
    <w:rsid w:val="0046618E"/>
    <w:rsid w:val="00476385"/>
    <w:rsid w:val="00492D5B"/>
    <w:rsid w:val="00494D79"/>
    <w:rsid w:val="00497512"/>
    <w:rsid w:val="004B33E3"/>
    <w:rsid w:val="004D27BB"/>
    <w:rsid w:val="004D7274"/>
    <w:rsid w:val="004F1E50"/>
    <w:rsid w:val="004F293E"/>
    <w:rsid w:val="004F5261"/>
    <w:rsid w:val="004F6C4F"/>
    <w:rsid w:val="00527E44"/>
    <w:rsid w:val="00531B3F"/>
    <w:rsid w:val="00536590"/>
    <w:rsid w:val="005539FB"/>
    <w:rsid w:val="0055501E"/>
    <w:rsid w:val="005560FE"/>
    <w:rsid w:val="0056046D"/>
    <w:rsid w:val="00563FC0"/>
    <w:rsid w:val="00590132"/>
    <w:rsid w:val="005956EB"/>
    <w:rsid w:val="005B5CEF"/>
    <w:rsid w:val="005D115A"/>
    <w:rsid w:val="005F6AB6"/>
    <w:rsid w:val="0062173C"/>
    <w:rsid w:val="006244E5"/>
    <w:rsid w:val="00635709"/>
    <w:rsid w:val="00636A1E"/>
    <w:rsid w:val="00647997"/>
    <w:rsid w:val="00650C4E"/>
    <w:rsid w:val="00650D84"/>
    <w:rsid w:val="00694F85"/>
    <w:rsid w:val="006972A7"/>
    <w:rsid w:val="006A1617"/>
    <w:rsid w:val="006B120F"/>
    <w:rsid w:val="006B32C5"/>
    <w:rsid w:val="006B339B"/>
    <w:rsid w:val="006B4D2F"/>
    <w:rsid w:val="006C2EFA"/>
    <w:rsid w:val="006C478B"/>
    <w:rsid w:val="006E0F98"/>
    <w:rsid w:val="006E65BF"/>
    <w:rsid w:val="006F68D6"/>
    <w:rsid w:val="00703E9D"/>
    <w:rsid w:val="00705F5D"/>
    <w:rsid w:val="00720685"/>
    <w:rsid w:val="00720D33"/>
    <w:rsid w:val="00723853"/>
    <w:rsid w:val="00741B65"/>
    <w:rsid w:val="00753DFD"/>
    <w:rsid w:val="00765CF1"/>
    <w:rsid w:val="0078337D"/>
    <w:rsid w:val="007A5B3D"/>
    <w:rsid w:val="007B6FE8"/>
    <w:rsid w:val="007C0794"/>
    <w:rsid w:val="007E56A2"/>
    <w:rsid w:val="007F00C0"/>
    <w:rsid w:val="007F0A26"/>
    <w:rsid w:val="00813CF7"/>
    <w:rsid w:val="008558B4"/>
    <w:rsid w:val="00867CEC"/>
    <w:rsid w:val="008845A1"/>
    <w:rsid w:val="0089280D"/>
    <w:rsid w:val="00893507"/>
    <w:rsid w:val="00893E51"/>
    <w:rsid w:val="00895236"/>
    <w:rsid w:val="008D1D74"/>
    <w:rsid w:val="008D7ECB"/>
    <w:rsid w:val="008E64A0"/>
    <w:rsid w:val="008F08A5"/>
    <w:rsid w:val="008F62C5"/>
    <w:rsid w:val="00915B1B"/>
    <w:rsid w:val="00935768"/>
    <w:rsid w:val="0095101F"/>
    <w:rsid w:val="009551F6"/>
    <w:rsid w:val="009624A5"/>
    <w:rsid w:val="009C1722"/>
    <w:rsid w:val="009E0DF3"/>
    <w:rsid w:val="009F2901"/>
    <w:rsid w:val="009F42E6"/>
    <w:rsid w:val="00A05E70"/>
    <w:rsid w:val="00A07B93"/>
    <w:rsid w:val="00A1097D"/>
    <w:rsid w:val="00A31499"/>
    <w:rsid w:val="00A34462"/>
    <w:rsid w:val="00A44095"/>
    <w:rsid w:val="00A53C20"/>
    <w:rsid w:val="00A60935"/>
    <w:rsid w:val="00A63614"/>
    <w:rsid w:val="00A76F90"/>
    <w:rsid w:val="00A80556"/>
    <w:rsid w:val="00AB19CF"/>
    <w:rsid w:val="00AB75AB"/>
    <w:rsid w:val="00AC3094"/>
    <w:rsid w:val="00AC507C"/>
    <w:rsid w:val="00AC72E0"/>
    <w:rsid w:val="00AD5DC2"/>
    <w:rsid w:val="00AE7710"/>
    <w:rsid w:val="00AE7B0B"/>
    <w:rsid w:val="00B2717D"/>
    <w:rsid w:val="00B60529"/>
    <w:rsid w:val="00B804ED"/>
    <w:rsid w:val="00B94ABE"/>
    <w:rsid w:val="00BB6A70"/>
    <w:rsid w:val="00BB7566"/>
    <w:rsid w:val="00BF3CF4"/>
    <w:rsid w:val="00BF52D8"/>
    <w:rsid w:val="00BF62A9"/>
    <w:rsid w:val="00C01653"/>
    <w:rsid w:val="00C05617"/>
    <w:rsid w:val="00C11FD5"/>
    <w:rsid w:val="00C42591"/>
    <w:rsid w:val="00C45007"/>
    <w:rsid w:val="00C60FD9"/>
    <w:rsid w:val="00C75CE0"/>
    <w:rsid w:val="00C908CA"/>
    <w:rsid w:val="00C90DA3"/>
    <w:rsid w:val="00C914C2"/>
    <w:rsid w:val="00C93147"/>
    <w:rsid w:val="00CC2549"/>
    <w:rsid w:val="00CD2AC4"/>
    <w:rsid w:val="00CF4C9E"/>
    <w:rsid w:val="00D03AFF"/>
    <w:rsid w:val="00D07437"/>
    <w:rsid w:val="00D12012"/>
    <w:rsid w:val="00D224DC"/>
    <w:rsid w:val="00D26431"/>
    <w:rsid w:val="00D3062E"/>
    <w:rsid w:val="00D325E7"/>
    <w:rsid w:val="00D75F8B"/>
    <w:rsid w:val="00D91591"/>
    <w:rsid w:val="00DB7B23"/>
    <w:rsid w:val="00DC1548"/>
    <w:rsid w:val="00DD31FC"/>
    <w:rsid w:val="00DE32D7"/>
    <w:rsid w:val="00DE751C"/>
    <w:rsid w:val="00DF0F89"/>
    <w:rsid w:val="00DF2CA1"/>
    <w:rsid w:val="00E00E64"/>
    <w:rsid w:val="00E0275E"/>
    <w:rsid w:val="00E10BEC"/>
    <w:rsid w:val="00E33FA7"/>
    <w:rsid w:val="00E857F4"/>
    <w:rsid w:val="00E97FA2"/>
    <w:rsid w:val="00EA31FE"/>
    <w:rsid w:val="00EC6CB1"/>
    <w:rsid w:val="00ED3DEB"/>
    <w:rsid w:val="00EE66A3"/>
    <w:rsid w:val="00EE6B50"/>
    <w:rsid w:val="00EF142D"/>
    <w:rsid w:val="00EF3557"/>
    <w:rsid w:val="00EF4305"/>
    <w:rsid w:val="00F124FA"/>
    <w:rsid w:val="00F52072"/>
    <w:rsid w:val="00F55C6C"/>
    <w:rsid w:val="00FA4AB7"/>
    <w:rsid w:val="00FB4372"/>
    <w:rsid w:val="00FC4084"/>
    <w:rsid w:val="00FC69B2"/>
    <w:rsid w:val="00FD13CD"/>
    <w:rsid w:val="00FF4E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309A3"/>
  <w15:chartTrackingRefBased/>
  <w15:docId w15:val="{7F61781E-C160-428B-BF48-8E80B54F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autoRedefine/>
    <w:qFormat/>
    <w:rsid w:val="006E65BF"/>
    <w:pPr>
      <w:keepNext/>
      <w:jc w:val="center"/>
      <w:outlineLvl w:val="0"/>
    </w:pPr>
    <w:rPr>
      <w:rFonts w:eastAsia="Arial Unicode MS"/>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uiPriority w:val="99"/>
    <w:semiHidden/>
    <w:unhideWhenUsed/>
    <w:rsid w:val="00D07437"/>
    <w:pPr>
      <w:spacing w:before="100" w:beforeAutospacing="1" w:after="100" w:afterAutospacing="1"/>
    </w:pPr>
    <w:rPr>
      <w:rFonts w:ascii="Times New Roman" w:hAnsi="Times New Roman"/>
      <w:lang w:eastAsia="en-NZ"/>
    </w:rPr>
  </w:style>
  <w:style w:type="character" w:customStyle="1" w:styleId="Heading1Char">
    <w:name w:val="Heading 1 Char"/>
    <w:link w:val="Heading1"/>
    <w:rsid w:val="006E65BF"/>
    <w:rPr>
      <w:rFonts w:ascii="Arial" w:eastAsia="Arial Unicode MS" w:hAnsi="Arial"/>
      <w:b/>
      <w:sz w:val="28"/>
      <w:szCs w:val="28"/>
      <w:lang w:eastAsia="en-US"/>
    </w:rPr>
  </w:style>
  <w:style w:type="character" w:styleId="Hyperlink">
    <w:name w:val="Hyperlink"/>
    <w:uiPriority w:val="99"/>
    <w:unhideWhenUsed/>
    <w:rsid w:val="00647997"/>
    <w:rPr>
      <w:color w:val="0563C1"/>
      <w:u w:val="single"/>
    </w:rPr>
  </w:style>
  <w:style w:type="character" w:styleId="UnresolvedMention">
    <w:name w:val="Unresolved Mention"/>
    <w:uiPriority w:val="99"/>
    <w:semiHidden/>
    <w:unhideWhenUsed/>
    <w:rsid w:val="00647997"/>
    <w:rPr>
      <w:color w:val="808080"/>
      <w:shd w:val="clear" w:color="auto" w:fill="E6E6E6"/>
    </w:rPr>
  </w:style>
  <w:style w:type="paragraph" w:customStyle="1" w:styleId="Default">
    <w:name w:val="Default"/>
    <w:rsid w:val="00492D5B"/>
    <w:pPr>
      <w:autoSpaceDE w:val="0"/>
      <w:autoSpaceDN w:val="0"/>
      <w:adjustRightInd w:val="0"/>
    </w:pPr>
    <w:rPr>
      <w:rFonts w:ascii="ITC Officina Sans Book" w:hAnsi="ITC Officina Sans Book" w:cs="ITC Officina Sans Book"/>
      <w:color w:val="000000"/>
      <w:sz w:val="24"/>
      <w:szCs w:val="24"/>
    </w:rPr>
  </w:style>
  <w:style w:type="character" w:customStyle="1" w:styleId="A3">
    <w:name w:val="A3"/>
    <w:uiPriority w:val="99"/>
    <w:rsid w:val="00492D5B"/>
    <w:rPr>
      <w:rFonts w:cs="ITC Officina Sans Book"/>
      <w:color w:val="000000"/>
      <w:sz w:val="26"/>
      <w:szCs w:val="26"/>
    </w:rPr>
  </w:style>
  <w:style w:type="character" w:customStyle="1" w:styleId="A4">
    <w:name w:val="A4"/>
    <w:uiPriority w:val="99"/>
    <w:rsid w:val="00492D5B"/>
    <w:rPr>
      <w:rFonts w:cs="ITC Officina Sans Book"/>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hampagnat.org/en/to-be-marist/marist-saints-2/br-francois-riva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89059FF63FF47975ADBC2152DF64A" ma:contentTypeVersion="13" ma:contentTypeDescription="Create a new document." ma:contentTypeScope="" ma:versionID="8ed95964ca9df137fca9170290a24f94">
  <xsd:schema xmlns:xsd="http://www.w3.org/2001/XMLSchema" xmlns:xs="http://www.w3.org/2001/XMLSchema" xmlns:p="http://schemas.microsoft.com/office/2006/metadata/properties" xmlns:ns3="5fb0d3f6-5aa4-4fd7-b122-8e850a055753" xmlns:ns4="1efa9ab2-452d-452b-8bb5-aee69bb8ec94" targetNamespace="http://schemas.microsoft.com/office/2006/metadata/properties" ma:root="true" ma:fieldsID="a99db3406c7929b53beb8578716f71c5" ns3:_="" ns4:_="">
    <xsd:import namespace="5fb0d3f6-5aa4-4fd7-b122-8e850a055753"/>
    <xsd:import namespace="1efa9ab2-452d-452b-8bb5-aee69bb8ec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0d3f6-5aa4-4fd7-b122-8e850a0557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fa9ab2-452d-452b-8bb5-aee69bb8ec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85225E-4F79-4FF3-9535-7C34B6E55F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A3DDE7-BBE8-47BF-AD34-8CF64805B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0d3f6-5aa4-4fd7-b122-8e850a055753"/>
    <ds:schemaRef ds:uri="1efa9ab2-452d-452b-8bb5-aee69bb8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BDFD36-00DD-42EC-BBC9-AB537DCE1D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329</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lpstr>
    </vt:vector>
  </TitlesOfParts>
  <Company>Marist Brothers</Company>
  <LinksUpToDate>false</LinksUpToDate>
  <CharactersWithSpaces>2072</CharactersWithSpaces>
  <SharedDoc>false</SharedDoc>
  <HLinks>
    <vt:vector size="6" baseType="variant">
      <vt:variant>
        <vt:i4>1966094</vt:i4>
      </vt:variant>
      <vt:variant>
        <vt:i4>0</vt:i4>
      </vt:variant>
      <vt:variant>
        <vt:i4>0</vt:i4>
      </vt:variant>
      <vt:variant>
        <vt:i4>5</vt:i4>
      </vt:variant>
      <vt:variant>
        <vt:lpwstr>http://lavalla200.champagnat.org/en/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 Department</dc:creator>
  <cp:keywords/>
  <dc:description/>
  <cp:lastModifiedBy>Br Kevin Wanden</cp:lastModifiedBy>
  <cp:revision>10</cp:revision>
  <cp:lastPrinted>2013-12-28T01:25:00Z</cp:lastPrinted>
  <dcterms:created xsi:type="dcterms:W3CDTF">2021-12-27T20:50:00Z</dcterms:created>
  <dcterms:modified xsi:type="dcterms:W3CDTF">2021-12-27T22:57:00Z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0x01010017089059FF63FF47975ADBC2152DF64A</vt:lpwstr>
  </property>
</Properties>
</file>